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DA56E" w14:textId="6100654B" w:rsidR="006C763C" w:rsidRDefault="006C763C" w:rsidP="006C7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43F6">
        <w:rPr>
          <w:rFonts w:ascii="Times New Roman" w:eastAsia="Times New Roman" w:hAnsi="Times New Roman" w:cs="Times New Roman"/>
          <w:sz w:val="24"/>
          <w:szCs w:val="24"/>
        </w:rPr>
        <w:t xml:space="preserve">Номер: </w:t>
      </w:r>
      <w:r>
        <w:rPr>
          <w:rFonts w:ascii="Times New Roman" w:eastAsia="Times New Roman" w:hAnsi="Times New Roman" w:cs="Times New Roman"/>
          <w:sz w:val="24"/>
          <w:szCs w:val="24"/>
        </w:rPr>
        <w:t>42</w:t>
      </w:r>
      <w:r w:rsidR="001F377C"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3F6">
        <w:rPr>
          <w:rFonts w:ascii="Times New Roman" w:eastAsia="Times New Roman" w:hAnsi="Times New Roman" w:cs="Times New Roman"/>
          <w:sz w:val="24"/>
          <w:szCs w:val="24"/>
        </w:rPr>
        <w:t xml:space="preserve">Должность: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8433E8">
        <w:rPr>
          <w:rFonts w:ascii="Times New Roman" w:eastAsia="Times New Roman" w:hAnsi="Times New Roman" w:cs="Times New Roman"/>
          <w:b/>
          <w:bCs/>
          <w:sz w:val="24"/>
          <w:szCs w:val="24"/>
        </w:rPr>
        <w:t>реподавател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 w:rsidRPr="00E02BB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ставки:</w:t>
      </w:r>
      <w:r w:rsidRPr="00254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F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02B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1F37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</w:p>
    <w:p w14:paraId="2AF02E60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43F6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требования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5778"/>
      </w:tblGrid>
      <w:tr w:rsidR="006C763C" w:rsidRPr="00E914AA" w14:paraId="473021C2" w14:textId="77777777" w:rsidTr="003E6C06">
        <w:tc>
          <w:tcPr>
            <w:tcW w:w="3577" w:type="dxa"/>
          </w:tcPr>
          <w:p w14:paraId="5B2FEDCE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778" w:type="dxa"/>
          </w:tcPr>
          <w:p w14:paraId="58C2E09F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</w:tr>
      <w:tr w:rsidR="006C763C" w:rsidRPr="00E914AA" w14:paraId="29DC1627" w14:textId="77777777" w:rsidTr="003E6C06">
        <w:tc>
          <w:tcPr>
            <w:tcW w:w="3577" w:type="dxa"/>
          </w:tcPr>
          <w:p w14:paraId="1C8BDBD5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</w:tc>
        <w:tc>
          <w:tcPr>
            <w:tcW w:w="5778" w:type="dxa"/>
          </w:tcPr>
          <w:p w14:paraId="3C7D3160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Стаж работы в образовательном учреждении не менее 1 года,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наличии </w:t>
            </w:r>
            <w:r w:rsidRPr="00B45DC3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ученой степени кандидата наук - без предъявления требований к стажу работы</w:t>
            </w:r>
          </w:p>
        </w:tc>
      </w:tr>
      <w:tr w:rsidR="006C763C" w:rsidRPr="00E914AA" w14:paraId="486165E9" w14:textId="77777777" w:rsidTr="003E6C06">
        <w:tc>
          <w:tcPr>
            <w:tcW w:w="3577" w:type="dxa"/>
          </w:tcPr>
          <w:p w14:paraId="7B4AADAE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5778" w:type="dxa"/>
          </w:tcPr>
          <w:p w14:paraId="7AF5F267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не менее одного раза в 3 года</w:t>
            </w:r>
          </w:p>
        </w:tc>
      </w:tr>
      <w:tr w:rsidR="006C763C" w:rsidRPr="00E914AA" w14:paraId="2B4EFEDA" w14:textId="77777777" w:rsidTr="003E6C06">
        <w:tc>
          <w:tcPr>
            <w:tcW w:w="3577" w:type="dxa"/>
          </w:tcPr>
          <w:p w14:paraId="5B8F654C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нагрузка (текущий учебный год)</w:t>
            </w:r>
          </w:p>
        </w:tc>
        <w:tc>
          <w:tcPr>
            <w:tcW w:w="5778" w:type="dxa"/>
          </w:tcPr>
          <w:p w14:paraId="272E03A8" w14:textId="77777777" w:rsidR="006C763C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доле ставки</w:t>
            </w:r>
          </w:p>
        </w:tc>
      </w:tr>
      <w:tr w:rsidR="006C763C" w:rsidRPr="00E914AA" w14:paraId="3B725503" w14:textId="77777777" w:rsidTr="003E6C06">
        <w:tc>
          <w:tcPr>
            <w:tcW w:w="3577" w:type="dxa"/>
          </w:tcPr>
          <w:p w14:paraId="1093BB3A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образования</w:t>
            </w:r>
          </w:p>
        </w:tc>
        <w:tc>
          <w:tcPr>
            <w:tcW w:w="5778" w:type="dxa"/>
          </w:tcPr>
          <w:p w14:paraId="0E82653C" w14:textId="43EA7CB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Военно-учетная специальность </w:t>
            </w:r>
            <w:r w:rsidR="001F3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751100 (офицеры запаса)</w:t>
            </w:r>
          </w:p>
        </w:tc>
      </w:tr>
      <w:tr w:rsidR="006C763C" w:rsidRPr="00E914AA" w14:paraId="5C1E6314" w14:textId="77777777" w:rsidTr="003E6C06">
        <w:tc>
          <w:tcPr>
            <w:tcW w:w="3577" w:type="dxa"/>
            <w:vAlign w:val="center"/>
          </w:tcPr>
          <w:p w14:paraId="2C341FFE" w14:textId="77777777" w:rsidR="006C763C" w:rsidRPr="00254D82" w:rsidRDefault="006C763C" w:rsidP="003E6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публикаций в изданиях </w:t>
            </w: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РИНЦ за предшествующие 3 календарных года </w:t>
            </w:r>
          </w:p>
        </w:tc>
        <w:tc>
          <w:tcPr>
            <w:tcW w:w="5778" w:type="dxa"/>
            <w:vAlign w:val="center"/>
          </w:tcPr>
          <w:p w14:paraId="66BC2D2F" w14:textId="77777777" w:rsidR="006C763C" w:rsidRPr="00254D82" w:rsidRDefault="006C763C" w:rsidP="003E6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C763C" w:rsidRPr="00E914AA" w14:paraId="26DCA5BF" w14:textId="77777777" w:rsidTr="003E6C06">
        <w:tc>
          <w:tcPr>
            <w:tcW w:w="3577" w:type="dxa"/>
          </w:tcPr>
          <w:p w14:paraId="14CBCB89" w14:textId="77777777" w:rsidR="006C763C" w:rsidRPr="00E914AA" w:rsidRDefault="006C763C" w:rsidP="003E6C0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14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дисциплине</w:t>
            </w:r>
          </w:p>
        </w:tc>
        <w:tc>
          <w:tcPr>
            <w:tcW w:w="5778" w:type="dxa"/>
          </w:tcPr>
          <w:p w14:paraId="694C155E" w14:textId="77777777" w:rsidR="006C763C" w:rsidRPr="00CA3AC6" w:rsidRDefault="006C763C" w:rsidP="003E6C06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Групповые и практические занятия по военно-технической подготовке и боевому применению</w:t>
            </w:r>
          </w:p>
        </w:tc>
      </w:tr>
    </w:tbl>
    <w:p w14:paraId="79CF47C1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000C03C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7DB80DB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AEB4134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360E96C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67E7D2A3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4388A18A" w14:textId="77777777" w:rsidR="006C763C" w:rsidRDefault="006C763C" w:rsidP="006C763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A785E95" w14:textId="1F00EBCE" w:rsidR="00406B31" w:rsidRDefault="00406B31"/>
    <w:p w14:paraId="0162F3A3" w14:textId="4C2977BA" w:rsidR="00AA4D01" w:rsidRPr="00AA4D01" w:rsidRDefault="00AA4D01" w:rsidP="00AA4D01"/>
    <w:p w14:paraId="6DE2E74C" w14:textId="34D033EA" w:rsidR="00AA4D01" w:rsidRPr="00AA4D01" w:rsidRDefault="00AA4D01" w:rsidP="00AA4D01"/>
    <w:p w14:paraId="326461AA" w14:textId="50037F70" w:rsidR="00AA4D01" w:rsidRDefault="00AA4D01" w:rsidP="00AA4D01"/>
    <w:p w14:paraId="313CCCDF" w14:textId="77777777" w:rsidR="00AA4D01" w:rsidRPr="00AA4D01" w:rsidRDefault="00AA4D01" w:rsidP="00AA4D01">
      <w:pPr>
        <w:ind w:firstLine="708"/>
      </w:pPr>
    </w:p>
    <w:sectPr w:rsidR="00AA4D01" w:rsidRPr="00AA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F9"/>
    <w:rsid w:val="001F377C"/>
    <w:rsid w:val="00406B31"/>
    <w:rsid w:val="006C763C"/>
    <w:rsid w:val="00AA4D01"/>
    <w:rsid w:val="00D0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A3DA"/>
  <w15:chartTrackingRefBased/>
  <w15:docId w15:val="{66B10257-F8F2-4D33-A0BE-CD2A143E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Екатерина Михайловна</dc:creator>
  <cp:keywords/>
  <dc:description/>
  <cp:lastModifiedBy>Бородина Екатерина Михайловна</cp:lastModifiedBy>
  <cp:revision>2</cp:revision>
  <dcterms:created xsi:type="dcterms:W3CDTF">2025-04-22T08:23:00Z</dcterms:created>
  <dcterms:modified xsi:type="dcterms:W3CDTF">2025-04-22T08:23:00Z</dcterms:modified>
</cp:coreProperties>
</file>