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6688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электроэнергетических систем, Институт энергетики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