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Старший преподаватель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6684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бизнес-инжиниринга, Институт промышленного менеджмента, экономики и торговли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