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6479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высоковольтной энергетики, Институт энергетики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