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6470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машиностроения,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