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6469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машиностроения,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