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6423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гидротехнического и энергетического строительства, Инженерно-строительный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