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6395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международных отношений,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