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6393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управления кибер-физическими системами,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