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6348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компьютерных технологий и информационных систем,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