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6342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Кафедра экономической теории, Институт промышленного менеджмента, экономики и торговли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