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Профессор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6326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теоретической механики и математической физики, Физико-механический институт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1.00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