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6305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автоматизации и робототехники,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