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6241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биотехнологий и пищевых производств, Институт биомедицинских систем и биотехнологий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0.75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